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91C4E" w14:textId="77777777" w:rsidR="00245DD3" w:rsidRDefault="00000000">
      <w:pPr>
        <w:jc w:val="center"/>
        <w:rPr>
          <w:rFonts w:ascii="仿宋" w:eastAsia="仿宋" w:hAnsi="仿宋" w:cs="仿宋"/>
          <w:b/>
          <w:bCs w:val="0"/>
          <w:sz w:val="28"/>
          <w:szCs w:val="28"/>
        </w:rPr>
      </w:pPr>
      <w:r>
        <w:rPr>
          <w:rFonts w:ascii="仿宋" w:eastAsia="仿宋" w:hAnsi="仿宋" w:cs="仿宋" w:hint="eastAsia"/>
          <w:b/>
          <w:bCs w:val="0"/>
          <w:sz w:val="28"/>
          <w:szCs w:val="28"/>
        </w:rPr>
        <w:t>参会回执表</w:t>
      </w:r>
    </w:p>
    <w:tbl>
      <w:tblPr>
        <w:tblpPr w:leftFromText="180" w:rightFromText="180" w:vertAnchor="text" w:horzAnchor="page" w:tblpX="1922" w:tblpY="514"/>
        <w:tblOverlap w:val="never"/>
        <w:tblW w:w="87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2292"/>
        <w:gridCol w:w="2044"/>
        <w:gridCol w:w="2273"/>
        <w:gridCol w:w="872"/>
      </w:tblGrid>
      <w:tr w:rsidR="00245DD3" w14:paraId="0CD9C5E6" w14:textId="77777777">
        <w:trPr>
          <w:trHeight w:val="130"/>
        </w:trPr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DFB713" w14:textId="77777777" w:rsidR="00245DD3" w:rsidRDefault="0000000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参会单位</w:t>
            </w:r>
          </w:p>
        </w:tc>
        <w:tc>
          <w:tcPr>
            <w:tcW w:w="5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7F2C78" w14:textId="77777777" w:rsidR="00245DD3" w:rsidRDefault="00245DD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45DD3" w14:paraId="18A1CB8B" w14:textId="77777777">
        <w:trPr>
          <w:trHeight w:val="130"/>
        </w:trPr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89B4EA" w14:textId="77777777" w:rsidR="00245DD3" w:rsidRDefault="0000000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5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EE3CDD" w14:textId="77777777" w:rsidR="00245DD3" w:rsidRDefault="00245DD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45DD3" w14:paraId="1F72144D" w14:textId="77777777">
        <w:trPr>
          <w:trHeight w:val="130"/>
        </w:trPr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0A647F" w14:textId="77777777" w:rsidR="00245DD3" w:rsidRDefault="0000000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5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BE1D2D" w14:textId="77777777" w:rsidR="00245DD3" w:rsidRDefault="00245DD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45DD3" w14:paraId="6471E65E" w14:textId="77777777">
        <w:trPr>
          <w:trHeight w:val="90"/>
        </w:trPr>
        <w:tc>
          <w:tcPr>
            <w:tcW w:w="8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81965A" w14:textId="77777777" w:rsidR="00245DD3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参会人员信息</w:t>
            </w:r>
          </w:p>
        </w:tc>
      </w:tr>
      <w:tr w:rsidR="00245DD3" w14:paraId="085C8420" w14:textId="77777777">
        <w:trPr>
          <w:trHeight w:val="9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9F7EBE" w14:textId="77777777" w:rsidR="00245DD3" w:rsidRDefault="0000000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CDE34B" w14:textId="77777777" w:rsidR="00245DD3" w:rsidRDefault="0000000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部门职务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95646D" w14:textId="77777777" w:rsidR="00245DD3" w:rsidRDefault="0000000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3A8711" w14:textId="77777777" w:rsidR="00245DD3" w:rsidRDefault="0000000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Email</w:t>
            </w:r>
          </w:p>
        </w:tc>
      </w:tr>
      <w:tr w:rsidR="00245DD3" w14:paraId="70842AD9" w14:textId="77777777">
        <w:trPr>
          <w:trHeight w:val="9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457725" w14:textId="77777777" w:rsidR="00245DD3" w:rsidRDefault="00245DD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F8B722" w14:textId="77777777" w:rsidR="00245DD3" w:rsidRDefault="00245DD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967462" w14:textId="77777777" w:rsidR="00245DD3" w:rsidRDefault="00245DD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FBB60F" w14:textId="77777777" w:rsidR="00245DD3" w:rsidRDefault="00245DD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45DD3" w14:paraId="0C5FD9CA" w14:textId="77777777">
        <w:trPr>
          <w:trHeight w:val="9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6CB907" w14:textId="77777777" w:rsidR="00245DD3" w:rsidRDefault="00245DD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02EE1F" w14:textId="77777777" w:rsidR="00245DD3" w:rsidRDefault="00245DD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761E63" w14:textId="77777777" w:rsidR="00245DD3" w:rsidRDefault="00245DD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789102" w14:textId="77777777" w:rsidR="00245DD3" w:rsidRDefault="00245DD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45DD3" w14:paraId="4826FF7A" w14:textId="77777777">
        <w:trPr>
          <w:trHeight w:val="9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32C89D" w14:textId="77777777" w:rsidR="00245DD3" w:rsidRDefault="00245DD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470BA6" w14:textId="77777777" w:rsidR="00245DD3" w:rsidRDefault="00245DD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96A643" w14:textId="77777777" w:rsidR="00245DD3" w:rsidRDefault="00245DD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7532B4" w14:textId="77777777" w:rsidR="00245DD3" w:rsidRDefault="00245DD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45DD3" w14:paraId="1358ABD7" w14:textId="77777777">
        <w:trPr>
          <w:trHeight w:val="90"/>
        </w:trPr>
        <w:tc>
          <w:tcPr>
            <w:tcW w:w="8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23CE3A" w14:textId="77777777" w:rsidR="00245DD3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增值税专用发票开票信息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会议费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培训费</w:t>
            </w:r>
          </w:p>
          <w:p w14:paraId="47AB57EB" w14:textId="77777777" w:rsidR="00245DD3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（发票默认电子发票，需要纸质发票的请在备注栏备注并预留纸质发票回寄地址）</w:t>
            </w:r>
          </w:p>
        </w:tc>
      </w:tr>
      <w:tr w:rsidR="00245DD3" w14:paraId="3D9FBC77" w14:textId="77777777">
        <w:trPr>
          <w:trHeight w:val="160"/>
        </w:trPr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C505EF" w14:textId="77777777" w:rsidR="00245DD3" w:rsidRDefault="0000000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单位名称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818FD1" w14:textId="77777777" w:rsidR="00245DD3" w:rsidRDefault="00245DD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7737A4" w14:textId="77777777" w:rsidR="00245DD3" w:rsidRDefault="0000000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纳税人识别号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9E6BF1" w14:textId="77777777" w:rsidR="00245DD3" w:rsidRDefault="00245DD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45DD3" w14:paraId="0D8871F5" w14:textId="77777777">
        <w:trPr>
          <w:trHeight w:val="160"/>
        </w:trPr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0DF8BF" w14:textId="77777777" w:rsidR="00245DD3" w:rsidRDefault="0000000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地址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0C9739" w14:textId="77777777" w:rsidR="00245DD3" w:rsidRDefault="00245DD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122565" w14:textId="77777777" w:rsidR="00245DD3" w:rsidRDefault="0000000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317CAB" w14:textId="77777777" w:rsidR="00245DD3" w:rsidRDefault="00245DD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45DD3" w14:paraId="27AFB99A" w14:textId="77777777">
        <w:trPr>
          <w:trHeight w:val="160"/>
        </w:trPr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888292" w14:textId="77777777" w:rsidR="00245DD3" w:rsidRDefault="0000000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开户行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05E836" w14:textId="77777777" w:rsidR="00245DD3" w:rsidRDefault="00245DD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AA6344" w14:textId="77777777" w:rsidR="00245DD3" w:rsidRDefault="0000000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账号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AF0715" w14:textId="77777777" w:rsidR="00245DD3" w:rsidRDefault="00245DD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45DD3" w14:paraId="1B154F54" w14:textId="77777777">
        <w:trPr>
          <w:trHeight w:val="4299"/>
        </w:trPr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6FFDEC" w14:textId="77777777" w:rsidR="00245DD3" w:rsidRDefault="0000000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付款方式</w:t>
            </w:r>
          </w:p>
          <w:p w14:paraId="326D0A52" w14:textId="77777777" w:rsidR="00245DD3" w:rsidRDefault="0000000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（支付时请备注参会人员信息）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31BF7D" w14:textId="77777777" w:rsidR="00245DD3" w:rsidRDefault="0000000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方式一：银行转账支付</w:t>
            </w:r>
          </w:p>
          <w:p w14:paraId="3B8BCDC4" w14:textId="77777777" w:rsidR="00245DD3" w:rsidRDefault="0000000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账号名称：武汉奇观信息技术有限公司 </w:t>
            </w:r>
          </w:p>
          <w:p w14:paraId="7D61AA3F" w14:textId="77777777" w:rsidR="00245DD3" w:rsidRDefault="0000000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银行账号：1279 1218 7710 102 </w:t>
            </w:r>
          </w:p>
          <w:p w14:paraId="26CD2F1F" w14:textId="77777777" w:rsidR="00245DD3" w:rsidRDefault="0000000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开户银行：招商银行股份有限公司武汉中北路支行</w:t>
            </w:r>
          </w:p>
          <w:p w14:paraId="28957208" w14:textId="77777777" w:rsidR="00245DD3" w:rsidRDefault="00245DD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8447879" w14:textId="77777777" w:rsidR="00245DD3" w:rsidRDefault="0000000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3D50EC" wp14:editId="6C562E78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162560</wp:posOffset>
                      </wp:positionV>
                      <wp:extent cx="2274570" cy="1482090"/>
                      <wp:effectExtent l="0" t="0" r="11430" b="1143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638300" y="6484620"/>
                                <a:ext cx="2274570" cy="148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141AF66" w14:textId="77777777" w:rsidR="00245DD3" w:rsidRDefault="0000000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114300" distR="114300" wp14:anchorId="0F3D77FD" wp14:editId="4430EEB7">
                                        <wp:extent cx="1657985" cy="1266825"/>
                                        <wp:effectExtent l="0" t="0" r="18415" b="9525"/>
                                        <wp:docPr id="8" name="图片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图片 3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57985" cy="1266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3D50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7" o:spid="_x0000_s1026" type="#_x0000_t202" style="position:absolute;left:0;text-align:left;margin-left:19.15pt;margin-top:12.8pt;width:179.1pt;height:11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" stroked="f" strokeweight=".5pt">
                      <v:textbox>
                        <w:txbxContent>
                          <w:p w14:paraId="4141AF66" w14:textId="77777777" w:rsidR="00245DD3" w:rsidRDefault="00000000"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0F3D77FD" wp14:editId="4430EEB7">
                                  <wp:extent cx="1657985" cy="1266825"/>
                                  <wp:effectExtent l="0" t="0" r="18415" b="9525"/>
                                  <wp:docPr id="8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7985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方式二：扫码支付</w:t>
            </w:r>
          </w:p>
          <w:p w14:paraId="45CE6C16" w14:textId="77777777" w:rsidR="00245DD3" w:rsidRDefault="00245DD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45DD3" w14:paraId="7F0A56E5" w14:textId="77777777">
        <w:trPr>
          <w:trHeight w:val="505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90F9FF" w14:textId="77777777" w:rsidR="00245DD3" w:rsidRDefault="0000000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是否住宿</w:t>
            </w:r>
          </w:p>
        </w:tc>
        <w:tc>
          <w:tcPr>
            <w:tcW w:w="6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D3731F" w14:textId="39B5C3A8" w:rsidR="00245DD3" w:rsidRDefault="0000000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="008650BD">
              <w:rPr>
                <w:rFonts w:ascii="仿宋" w:eastAsia="仿宋" w:hAnsi="仿宋" w:cs="仿宋" w:hint="eastAsia"/>
                <w:sz w:val="24"/>
                <w:szCs w:val="24"/>
              </w:rPr>
              <w:t>武汉光谷金盾大酒店</w:t>
            </w:r>
          </w:p>
          <w:p w14:paraId="01F42AAE" w14:textId="47D5DDBC" w:rsidR="00245DD3" w:rsidRDefault="0000000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 w:rsidR="008650BD"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8650BD">
              <w:rPr>
                <w:rFonts w:ascii="仿宋" w:eastAsia="仿宋" w:hAnsi="仿宋" w:cs="仿宋"/>
                <w:sz w:val="24"/>
                <w:szCs w:val="24"/>
              </w:rPr>
              <w:t>28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日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 w:rsidR="008650BD"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8650BD">
              <w:rPr>
                <w:rFonts w:ascii="仿宋" w:eastAsia="仿宋" w:hAnsi="仿宋" w:cs="仿宋"/>
                <w:sz w:val="24"/>
                <w:szCs w:val="24"/>
              </w:rPr>
              <w:t>29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日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 w:rsidR="008650BD"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8650BD">
              <w:rPr>
                <w:rFonts w:ascii="仿宋" w:eastAsia="仿宋" w:hAnsi="仿宋" w:cs="仿宋"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日 </w:t>
            </w:r>
          </w:p>
          <w:p w14:paraId="0F161474" w14:textId="77777777" w:rsidR="00245DD3" w:rsidRDefault="0000000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大床：350元/间晚；双床：350元/间晚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1B654E" w14:textId="77777777" w:rsidR="00245DD3" w:rsidRDefault="0000000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否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F0A3"/>
            </w:r>
          </w:p>
        </w:tc>
      </w:tr>
      <w:tr w:rsidR="00245DD3" w14:paraId="75FE7680" w14:textId="77777777">
        <w:trPr>
          <w:trHeight w:val="429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B48F2B" w14:textId="77777777" w:rsidR="00245DD3" w:rsidRDefault="00245DD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E547C1" w14:textId="77777777" w:rsidR="00245DD3" w:rsidRDefault="0000000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大床房：     间          标准间：     间</w:t>
            </w:r>
          </w:p>
        </w:tc>
      </w:tr>
      <w:tr w:rsidR="00245DD3" w14:paraId="6248F8A8" w14:textId="77777777">
        <w:trPr>
          <w:trHeight w:val="429"/>
        </w:trPr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14FFF7" w14:textId="77777777" w:rsidR="00245DD3" w:rsidRDefault="00000000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  <w:tc>
          <w:tcPr>
            <w:tcW w:w="7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AC7D1F" w14:textId="77777777" w:rsidR="00245DD3" w:rsidRDefault="00245DD3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2478428A" w14:textId="77777777" w:rsidR="00245DD3" w:rsidRDefault="00245DD3">
      <w:pPr>
        <w:ind w:rightChars="-178" w:right="-481"/>
        <w:rPr>
          <w:rFonts w:ascii="仿宋" w:eastAsia="仿宋" w:hAnsi="仿宋" w:cs="仿宋"/>
          <w:b/>
          <w:bCs w:val="0"/>
          <w:sz w:val="36"/>
          <w:szCs w:val="24"/>
        </w:rPr>
      </w:pPr>
    </w:p>
    <w:p w14:paraId="349D6520" w14:textId="05F69B53" w:rsidR="00245DD3" w:rsidRDefault="00000000">
      <w:pPr>
        <w:snapToGrid w:val="0"/>
        <w:spacing w:line="312" w:lineRule="auto"/>
      </w:pPr>
      <w:r>
        <w:rPr>
          <w:rFonts w:ascii="仿宋" w:eastAsia="仿宋" w:hAnsi="仿宋" w:cs="仿宋" w:hint="eastAsia"/>
          <w:sz w:val="24"/>
          <w:szCs w:val="24"/>
        </w:rPr>
        <w:t>注：参加会议的教师请与</w:t>
      </w:r>
      <w:r w:rsidR="008650BD">
        <w:rPr>
          <w:rFonts w:ascii="仿宋" w:eastAsia="仿宋" w:hAnsi="仿宋" w:cs="仿宋"/>
          <w:sz w:val="24"/>
          <w:szCs w:val="24"/>
        </w:rPr>
        <w:t>9</w:t>
      </w:r>
      <w:r>
        <w:rPr>
          <w:rFonts w:ascii="仿宋" w:eastAsia="仿宋" w:hAnsi="仿宋" w:cs="仿宋" w:hint="eastAsia"/>
          <w:sz w:val="24"/>
          <w:szCs w:val="24"/>
        </w:rPr>
        <w:t>月</w:t>
      </w:r>
      <w:r w:rsidR="008650BD"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8日前将报名回执发送至会议报名邮箱：598319098@qq.com</w:t>
      </w:r>
    </w:p>
    <w:sectPr w:rsidR="00245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A1NmY4OTM5ZWYwMWNlMzJmZmE5OWE0ZGViMmMyNzgifQ=="/>
  </w:docVars>
  <w:rsids>
    <w:rsidRoot w:val="00245DD3"/>
    <w:rsid w:val="00245DD3"/>
    <w:rsid w:val="008650BD"/>
    <w:rsid w:val="00AD31C3"/>
    <w:rsid w:val="01415784"/>
    <w:rsid w:val="11B3051B"/>
    <w:rsid w:val="19232272"/>
    <w:rsid w:val="1DB224AC"/>
    <w:rsid w:val="208A73EC"/>
    <w:rsid w:val="467357E3"/>
    <w:rsid w:val="489226DE"/>
    <w:rsid w:val="6628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EC3CD06"/>
  <w15:docId w15:val="{1D6579C3-EDF8-4F46-9E60-6132D76A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楷体_GB2312" w:eastAsia="楷体_GB2312" w:hAnsi="宋体" w:cs="宋体"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 小姣</cp:lastModifiedBy>
  <cp:revision>2</cp:revision>
  <dcterms:created xsi:type="dcterms:W3CDTF">2014-10-29T12:08:00Z</dcterms:created>
  <dcterms:modified xsi:type="dcterms:W3CDTF">2022-09-23T02:14:00Z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056A2D336398427C8B947DEAF9CFBC5E</vt:lpwstr>
  </property>
</Properties>
</file>